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407DF771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176885" w:rsidRPr="00176885">
        <w:rPr>
          <w:b/>
          <w:sz w:val="18"/>
          <w:szCs w:val="18"/>
        </w:rPr>
        <w:t>20-21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B93B7C4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3154B4D" w:rsidR="00E251B6" w:rsidRPr="00176885" w:rsidRDefault="00052A6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E822A2" w14:textId="77777777" w:rsidR="00176885" w:rsidRPr="00176885" w:rsidRDefault="00176885" w:rsidP="00176885">
            <w:pPr>
              <w:rPr>
                <w:b/>
                <w:bCs/>
                <w:sz w:val="18"/>
                <w:szCs w:val="18"/>
              </w:rPr>
            </w:pPr>
            <w:r w:rsidRPr="00176885">
              <w:rPr>
                <w:b/>
                <w:bCs/>
                <w:sz w:val="18"/>
                <w:szCs w:val="18"/>
              </w:rPr>
              <w:t>Çevremizdeki Sesler</w:t>
            </w:r>
          </w:p>
          <w:p w14:paraId="0885A2A2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*Ses Kaynağının Yakınlığı, Uzaklığı</w:t>
            </w:r>
          </w:p>
          <w:p w14:paraId="1A69EC3D" w14:textId="09BCC50C" w:rsidR="00492541" w:rsidRPr="00176885" w:rsidRDefault="00176885" w:rsidP="00176885">
            <w:pPr>
              <w:rPr>
                <w:b/>
                <w:b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*Doğal ve Yapay Sesler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22400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F.3.5.3.1. Her sesin bir kaynağı olduğu ve sesin her yöne yayıldığı sonucunu çıkarır.</w:t>
            </w:r>
          </w:p>
          <w:p w14:paraId="4E9C182C" w14:textId="77777777" w:rsidR="00176885" w:rsidRPr="00176885" w:rsidRDefault="00176885" w:rsidP="00176885">
            <w:pPr>
              <w:rPr>
                <w:sz w:val="18"/>
                <w:szCs w:val="18"/>
              </w:rPr>
            </w:pPr>
          </w:p>
          <w:p w14:paraId="555839B5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F.3.5.3.2. İşitme duyusunu kullanarak ses kaynağının yaklaşıp uzaklaşması ve ses kaynağının yeri hakkında çıkarımlarda bulunur.</w:t>
            </w:r>
          </w:p>
          <w:p w14:paraId="34AAB9E8" w14:textId="77777777" w:rsidR="00176885" w:rsidRPr="00176885" w:rsidRDefault="00176885" w:rsidP="00176885">
            <w:pPr>
              <w:rPr>
                <w:sz w:val="18"/>
                <w:szCs w:val="18"/>
              </w:rPr>
            </w:pPr>
          </w:p>
          <w:p w14:paraId="1C676DCD" w14:textId="14AADB5E" w:rsidR="00492541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F.3.5.3.3. Çevresindeki ses kaynaklarını doğal ve yapay ses kaynakları şeklinde sınıflandırır.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9DAD786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2F5A54" w:rsidRPr="00176885">
              <w:rPr>
                <w:iCs/>
                <w:sz w:val="18"/>
                <w:szCs w:val="18"/>
              </w:rPr>
              <w:t>5</w:t>
            </w:r>
            <w:r w:rsidR="00176885" w:rsidRPr="00176885">
              <w:rPr>
                <w:iCs/>
                <w:sz w:val="18"/>
                <w:szCs w:val="18"/>
              </w:rPr>
              <w:t>6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00EE41D0" w:rsidR="00BC1717" w:rsidRPr="00176885" w:rsidRDefault="002F5A54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Bir arkadaşınız size arkanızdan bağırdığında </w:t>
            </w:r>
            <w:r w:rsidR="00176885" w:rsidRPr="00176885">
              <w:rPr>
                <w:iCs/>
                <w:sz w:val="18"/>
                <w:szCs w:val="18"/>
              </w:rPr>
              <w:t xml:space="preserve">arkadaşınız sizi duymaz ise sesinizi duyurmak için neler yaparsınız?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1C90E409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2F5A54" w:rsidRPr="00176885">
              <w:rPr>
                <w:sz w:val="18"/>
                <w:szCs w:val="18"/>
              </w:rPr>
              <w:t>5</w:t>
            </w:r>
            <w:r w:rsidR="00176885" w:rsidRPr="00176885">
              <w:rPr>
                <w:sz w:val="18"/>
                <w:szCs w:val="18"/>
              </w:rPr>
              <w:t>6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1C609BC8" w:rsidR="00176885" w:rsidRPr="00176885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157) etkinlik yapılır.</w:t>
            </w:r>
          </w:p>
          <w:p w14:paraId="59959F0B" w14:textId="4EB869A0" w:rsidR="00176885" w:rsidRPr="00176885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158) Görseller incelenir.</w:t>
            </w:r>
          </w:p>
          <w:p w14:paraId="3D86C71F" w14:textId="709B57CF" w:rsidR="00176885" w:rsidRPr="00176885" w:rsidRDefault="00176885" w:rsidP="001768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Çevrenizde hangi sesleri duyuyorsunuz</w:t>
            </w:r>
            <w:r w:rsidRPr="00176885">
              <w:rPr>
                <w:iCs/>
                <w:sz w:val="18"/>
                <w:szCs w:val="18"/>
              </w:rPr>
              <w:t>?</w:t>
            </w:r>
            <w:r w:rsidRPr="00176885">
              <w:rPr>
                <w:iCs/>
                <w:sz w:val="18"/>
                <w:szCs w:val="18"/>
              </w:rPr>
              <w:t xml:space="preserve"> Örnekler veriniz.</w:t>
            </w:r>
            <w:r w:rsidRPr="00176885">
              <w:rPr>
                <w:iCs/>
                <w:sz w:val="18"/>
                <w:szCs w:val="18"/>
              </w:rPr>
              <w:t xml:space="preserve"> Öğrenciler konuşturulur.</w:t>
            </w:r>
          </w:p>
          <w:p w14:paraId="356E0190" w14:textId="6EC60A78" w:rsidR="002F5A54" w:rsidRPr="00176885" w:rsidRDefault="002F5A54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</w:t>
            </w:r>
            <w:r w:rsidR="00176885" w:rsidRPr="00176885">
              <w:rPr>
                <w:iCs/>
                <w:sz w:val="18"/>
                <w:szCs w:val="18"/>
                <w:lang w:eastAsia="en-US"/>
              </w:rPr>
              <w:t>8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76885" w:rsidRPr="00176885">
              <w:rPr>
                <w:iCs/>
                <w:sz w:val="18"/>
                <w:szCs w:val="18"/>
                <w:lang w:eastAsia="en-US"/>
              </w:rPr>
              <w:t>Doğal ses kaynakları ve yapay ses kaynakları hakkında konuşulur. Günlük hayattan örnekler verilir.</w:t>
            </w:r>
          </w:p>
          <w:p w14:paraId="210C42EC" w14:textId="74580C17" w:rsidR="00BC1717" w:rsidRPr="00176885" w:rsidRDefault="00176885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159</w:t>
            </w:r>
            <w:r w:rsidRPr="00176885">
              <w:rPr>
                <w:sz w:val="18"/>
                <w:szCs w:val="18"/>
              </w:rPr>
              <w:t xml:space="preserve"> yapılır.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08198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Gözlem Formu</w:t>
            </w:r>
          </w:p>
          <w:p w14:paraId="25EC976C" w14:textId="6118633B" w:rsidR="00CD3E0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159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BFFFD57" w:rsidR="00E251B6" w:rsidRPr="00176885" w:rsidRDefault="00E251B6" w:rsidP="00EE3C7F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D243" w14:textId="77777777" w:rsidR="00985B35" w:rsidRDefault="00985B35" w:rsidP="00161E3C">
      <w:r>
        <w:separator/>
      </w:r>
    </w:p>
  </w:endnote>
  <w:endnote w:type="continuationSeparator" w:id="0">
    <w:p w14:paraId="6B958A92" w14:textId="77777777" w:rsidR="00985B35" w:rsidRDefault="00985B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967B" w14:textId="77777777" w:rsidR="00985B35" w:rsidRDefault="00985B35" w:rsidP="00161E3C">
      <w:r>
        <w:separator/>
      </w:r>
    </w:p>
  </w:footnote>
  <w:footnote w:type="continuationSeparator" w:id="0">
    <w:p w14:paraId="0C847D64" w14:textId="77777777" w:rsidR="00985B35" w:rsidRDefault="00985B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30</cp:revision>
  <cp:lastPrinted>2018-03-23T12:00:00Z</cp:lastPrinted>
  <dcterms:created xsi:type="dcterms:W3CDTF">2019-09-09T17:09:00Z</dcterms:created>
  <dcterms:modified xsi:type="dcterms:W3CDTF">2025-11-29T08:26:00Z</dcterms:modified>
</cp:coreProperties>
</file>